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8E" w:rsidRDefault="0058158E" w:rsidP="0058158E">
      <w:pPr>
        <w:pStyle w:val="Corps"/>
        <w:spacing w:line="288" w:lineRule="auto"/>
        <w:jc w:val="center"/>
        <w:rPr>
          <w:rFonts w:ascii="Cambria" w:hAnsi="Cambria"/>
          <w:b/>
          <w:bCs/>
        </w:rPr>
      </w:pPr>
      <w:r w:rsidRPr="0058158E">
        <w:rPr>
          <w:rFonts w:ascii="Cambria" w:hAnsi="Cambria"/>
          <w:b/>
          <w:bCs/>
        </w:rPr>
        <w:t xml:space="preserve">Ang </w:t>
      </w:r>
      <w:proofErr w:type="spellStart"/>
      <w:r w:rsidRPr="0058158E">
        <w:rPr>
          <w:rFonts w:ascii="Cambria" w:hAnsi="Cambria"/>
          <w:b/>
          <w:bCs/>
        </w:rPr>
        <w:t>Choulean</w:t>
      </w:r>
      <w:proofErr w:type="spellEnd"/>
      <w:r w:rsidRPr="0058158E">
        <w:rPr>
          <w:rFonts w:ascii="Cambria" w:hAnsi="Cambria"/>
          <w:b/>
          <w:bCs/>
        </w:rPr>
        <w:t>, Université Royale des Beaux-Arts, Phnom Penh</w:t>
      </w:r>
    </w:p>
    <w:p w:rsidR="0058158E" w:rsidRDefault="0058158E" w:rsidP="0058158E">
      <w:pPr>
        <w:pStyle w:val="Corps"/>
        <w:spacing w:line="288" w:lineRule="auto"/>
        <w:jc w:val="center"/>
        <w:rPr>
          <w:rFonts w:ascii="Cambria" w:hAnsi="Cambria"/>
          <w:b/>
          <w:bCs/>
        </w:rPr>
      </w:pPr>
    </w:p>
    <w:p w:rsidR="0058158E" w:rsidRPr="0058158E" w:rsidRDefault="0058158E" w:rsidP="0058158E">
      <w:pPr>
        <w:pStyle w:val="Corps"/>
        <w:spacing w:line="288" w:lineRule="auto"/>
        <w:jc w:val="center"/>
        <w:rPr>
          <w:rFonts w:ascii="Cambria" w:hAnsi="Cambria"/>
          <w:b/>
          <w:bCs/>
        </w:rPr>
      </w:pPr>
      <w:r>
        <w:rPr>
          <w:rFonts w:ascii="Cambria" w:hAnsi="Cambria"/>
          <w:b/>
          <w:bCs/>
        </w:rPr>
        <w:t>choulean@gmail.com</w:t>
      </w:r>
    </w:p>
    <w:p w:rsidR="0058158E" w:rsidRDefault="0058158E" w:rsidP="0058158E">
      <w:pPr>
        <w:pStyle w:val="Corps"/>
        <w:spacing w:line="288" w:lineRule="auto"/>
        <w:jc w:val="center"/>
        <w:rPr>
          <w:rFonts w:ascii="Cambria" w:hAnsi="Cambria"/>
          <w:b/>
          <w:bCs/>
          <w:smallCaps/>
        </w:rPr>
      </w:pPr>
    </w:p>
    <w:p w:rsidR="0058158E" w:rsidRPr="0058158E" w:rsidRDefault="0058158E" w:rsidP="0058158E">
      <w:pPr>
        <w:pStyle w:val="Corps"/>
        <w:spacing w:line="288" w:lineRule="auto"/>
        <w:jc w:val="center"/>
        <w:rPr>
          <w:rFonts w:ascii="Cambria" w:hAnsi="Cambria"/>
          <w:b/>
          <w:bCs/>
          <w:smallCaps/>
        </w:rPr>
      </w:pPr>
    </w:p>
    <w:p w:rsidR="00B84088" w:rsidRPr="009165D2" w:rsidRDefault="00184C2F" w:rsidP="0058158E">
      <w:pPr>
        <w:pStyle w:val="Corps"/>
        <w:spacing w:line="288" w:lineRule="auto"/>
        <w:jc w:val="center"/>
        <w:rPr>
          <w:rFonts w:ascii="Cambria" w:eastAsia="Georgia" w:hAnsi="Cambria" w:cs="Georgia"/>
          <w:b/>
          <w:bCs/>
          <w:smallCaps/>
        </w:rPr>
      </w:pPr>
      <w:r w:rsidRPr="009165D2">
        <w:rPr>
          <w:rFonts w:ascii="Cambria" w:hAnsi="Cambria"/>
          <w:b/>
          <w:bCs/>
          <w:smallCaps/>
        </w:rPr>
        <w:t xml:space="preserve">« L’environnement et son impact sur le patrimoine immatériel. Quelques exemples </w:t>
      </w:r>
      <w:r w:rsidR="00915525" w:rsidRPr="009165D2">
        <w:rPr>
          <w:rFonts w:ascii="Cambria" w:hAnsi="Cambria"/>
          <w:b/>
          <w:bCs/>
          <w:smallCaps/>
        </w:rPr>
        <w:t>banals</w:t>
      </w:r>
      <w:r w:rsidRPr="009165D2">
        <w:rPr>
          <w:rFonts w:ascii="Cambria" w:hAnsi="Cambria"/>
          <w:b/>
          <w:bCs/>
          <w:smallCaps/>
        </w:rPr>
        <w:t xml:space="preserve"> pris dans la vie quotidienne »</w:t>
      </w:r>
    </w:p>
    <w:p w:rsidR="00B84088" w:rsidRPr="009165D2" w:rsidRDefault="00B84088" w:rsidP="0058158E">
      <w:pPr>
        <w:pStyle w:val="Corps"/>
        <w:spacing w:line="288" w:lineRule="auto"/>
        <w:jc w:val="center"/>
        <w:rPr>
          <w:rFonts w:ascii="Cambria" w:eastAsia="Georgia" w:hAnsi="Cambria" w:cs="Georgia"/>
          <w:smallCaps/>
        </w:rPr>
      </w:pPr>
    </w:p>
    <w:p w:rsidR="00B84088" w:rsidRPr="0058158E" w:rsidRDefault="00B84088" w:rsidP="0058158E">
      <w:pPr>
        <w:pStyle w:val="Corps"/>
        <w:spacing w:line="288" w:lineRule="auto"/>
        <w:jc w:val="both"/>
        <w:rPr>
          <w:rFonts w:ascii="Cambria" w:eastAsia="Georgia" w:hAnsi="Cambria" w:cs="Georgia"/>
        </w:rPr>
      </w:pPr>
      <w:bookmarkStart w:id="0" w:name="_GoBack"/>
      <w:bookmarkEnd w:id="0"/>
    </w:p>
    <w:p w:rsidR="00B84088" w:rsidRPr="0058158E" w:rsidRDefault="00184C2F" w:rsidP="0058158E">
      <w:pPr>
        <w:pStyle w:val="Corps"/>
        <w:spacing w:line="288" w:lineRule="auto"/>
        <w:jc w:val="both"/>
        <w:rPr>
          <w:rFonts w:ascii="Cambria" w:eastAsia="Georgia" w:hAnsi="Cambria" w:cs="Georgia"/>
        </w:rPr>
      </w:pPr>
      <w:r w:rsidRPr="0058158E">
        <w:rPr>
          <w:rFonts w:ascii="Cambria" w:hAnsi="Cambria"/>
        </w:rPr>
        <w:t xml:space="preserve">J’imagine qu’il y a eu des études menées sur les multiples méfaits causés par le recul de la forêt au Cambodge. Je voudrais modestement pour ma part verser dans ce grand dossier quelques éléments très simples, relatifs au déclin du patrimoine immatériel que je constate dans la région d’Angkor. Au regard des évaluations de type « macro », ceci pourrait apparaître comme un épiphénomène, quelque chose d’anecdotique. Pour moi, c’est la culture au sens le plus noble du terme qui en est affectée.  </w:t>
      </w:r>
    </w:p>
    <w:p w:rsidR="00B84088" w:rsidRPr="0058158E" w:rsidRDefault="00B84088" w:rsidP="0058158E">
      <w:pPr>
        <w:pStyle w:val="Corps"/>
        <w:spacing w:line="288" w:lineRule="auto"/>
        <w:jc w:val="both"/>
        <w:rPr>
          <w:rFonts w:ascii="Cambria" w:eastAsia="Georgia" w:hAnsi="Cambria" w:cs="Georgia"/>
        </w:rPr>
      </w:pPr>
    </w:p>
    <w:p w:rsidR="00B84088" w:rsidRPr="0058158E" w:rsidRDefault="00B84088" w:rsidP="0058158E">
      <w:pPr>
        <w:pStyle w:val="Corps"/>
        <w:spacing w:line="288" w:lineRule="auto"/>
        <w:jc w:val="both"/>
        <w:rPr>
          <w:rFonts w:ascii="Cambria" w:eastAsia="Georgia" w:hAnsi="Cambria" w:cs="Georgia"/>
        </w:rPr>
      </w:pPr>
    </w:p>
    <w:p w:rsidR="00B84088" w:rsidRPr="009165D2" w:rsidRDefault="00B84088" w:rsidP="0058158E">
      <w:pPr>
        <w:pStyle w:val="Corps"/>
        <w:spacing w:line="288" w:lineRule="auto"/>
        <w:jc w:val="both"/>
        <w:rPr>
          <w:rFonts w:ascii="Cambria" w:eastAsia="Georgia" w:hAnsi="Cambria" w:cs="Georgia"/>
        </w:rPr>
      </w:pPr>
    </w:p>
    <w:p w:rsidR="00B84088" w:rsidRPr="009165D2" w:rsidRDefault="00184C2F" w:rsidP="0058158E">
      <w:pPr>
        <w:pStyle w:val="Corps"/>
        <w:spacing w:line="288" w:lineRule="auto"/>
        <w:jc w:val="center"/>
        <w:rPr>
          <w:rFonts w:ascii="Cambria" w:eastAsia="Georgia" w:hAnsi="Cambria" w:cs="Georgia"/>
          <w:b/>
          <w:bCs/>
          <w:smallCaps/>
          <w:lang w:val="en-US"/>
        </w:rPr>
      </w:pPr>
      <w:r w:rsidRPr="009165D2">
        <w:rPr>
          <w:rFonts w:ascii="Cambria" w:hAnsi="Cambria"/>
          <w:b/>
          <w:bCs/>
          <w:smallCaps/>
          <w:lang w:val="en-US"/>
        </w:rPr>
        <w:t>"The impact of the environment on intangible heritage. Some commonplace examples taken from everyday life."</w:t>
      </w:r>
    </w:p>
    <w:p w:rsidR="00B84088" w:rsidRPr="0058158E" w:rsidRDefault="00B84088" w:rsidP="0058158E">
      <w:pPr>
        <w:pStyle w:val="Corps"/>
        <w:spacing w:line="288" w:lineRule="auto"/>
        <w:jc w:val="both"/>
        <w:rPr>
          <w:rFonts w:ascii="Cambria" w:eastAsia="Georgia" w:hAnsi="Cambria" w:cs="Georgia"/>
          <w:lang w:val="en-US"/>
        </w:rPr>
      </w:pPr>
    </w:p>
    <w:p w:rsidR="00B84088" w:rsidRPr="0058158E" w:rsidRDefault="00184C2F" w:rsidP="0058158E">
      <w:pPr>
        <w:pStyle w:val="Corps"/>
        <w:spacing w:line="288" w:lineRule="auto"/>
        <w:jc w:val="both"/>
        <w:rPr>
          <w:rFonts w:ascii="Cambria" w:eastAsia="Georgia" w:hAnsi="Cambria" w:cs="Georgia"/>
          <w:lang w:val="en-US"/>
        </w:rPr>
      </w:pPr>
      <w:r w:rsidRPr="0058158E">
        <w:rPr>
          <w:rFonts w:ascii="Cambria" w:hAnsi="Cambria"/>
          <w:lang w:val="en-US"/>
        </w:rPr>
        <w:t>I guess studies have been conducted on the multiple harmful effects caused by deforestation in Cambodia. Probably the file is heavy enough, yet I humbly wish to add some concrete items to it, related to the decline of intangible heritage one can observe in Angkor area. A standard assessment on a “macro” level may consider this as a rather epiphenomenon. For me, however, culture in its noblest sense is at stake.</w:t>
      </w:r>
    </w:p>
    <w:p w:rsidR="00B84088" w:rsidRPr="0058158E" w:rsidRDefault="00B84088" w:rsidP="0058158E">
      <w:pPr>
        <w:pStyle w:val="Corps"/>
        <w:spacing w:line="288" w:lineRule="auto"/>
        <w:jc w:val="both"/>
        <w:rPr>
          <w:rFonts w:ascii="Cambria" w:eastAsia="Georgia" w:hAnsi="Cambria" w:cs="Georgia"/>
          <w:lang w:val="en-US"/>
        </w:rPr>
      </w:pPr>
    </w:p>
    <w:p w:rsidR="00B84088" w:rsidRPr="0058158E" w:rsidRDefault="00B84088" w:rsidP="0058158E">
      <w:pPr>
        <w:pStyle w:val="Corps"/>
        <w:spacing w:line="288" w:lineRule="auto"/>
        <w:jc w:val="both"/>
        <w:rPr>
          <w:rFonts w:ascii="Cambria" w:hAnsi="Cambria"/>
          <w:lang w:val="en-US"/>
        </w:rPr>
      </w:pPr>
    </w:p>
    <w:p w:rsidR="00B84088" w:rsidRPr="0058158E" w:rsidRDefault="00B84088" w:rsidP="0058158E">
      <w:pPr>
        <w:pStyle w:val="Corps"/>
        <w:spacing w:line="288" w:lineRule="auto"/>
        <w:jc w:val="both"/>
        <w:rPr>
          <w:rFonts w:ascii="Cambria" w:hAnsi="Cambria"/>
          <w:lang w:val="en-US"/>
        </w:rPr>
      </w:pPr>
    </w:p>
    <w:sectPr w:rsidR="00B84088" w:rsidRPr="0058158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D7" w:rsidRDefault="009D40D7">
      <w:r>
        <w:separator/>
      </w:r>
    </w:p>
  </w:endnote>
  <w:endnote w:type="continuationSeparator" w:id="0">
    <w:p w:rsidR="009D40D7" w:rsidRDefault="009D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88" w:rsidRDefault="00B840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D7" w:rsidRDefault="009D40D7">
      <w:r>
        <w:separator/>
      </w:r>
    </w:p>
  </w:footnote>
  <w:footnote w:type="continuationSeparator" w:id="0">
    <w:p w:rsidR="009D40D7" w:rsidRDefault="009D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88" w:rsidRDefault="00B840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8"/>
    <w:rsid w:val="00184C2F"/>
    <w:rsid w:val="003248BC"/>
    <w:rsid w:val="0058158E"/>
    <w:rsid w:val="00915525"/>
    <w:rsid w:val="009165D2"/>
    <w:rsid w:val="009D40D7"/>
    <w:rsid w:val="00B84088"/>
    <w:rsid w:val="00D451F1"/>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473D3-C018-49FE-B4DA-44E21FE7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km-K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1040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Téphanie Sieng</dc:creator>
  <cp:lastModifiedBy>Téphanie Sieng</cp:lastModifiedBy>
  <cp:revision>7</cp:revision>
  <dcterms:created xsi:type="dcterms:W3CDTF">2015-03-14T01:58:00Z</dcterms:created>
  <dcterms:modified xsi:type="dcterms:W3CDTF">2015-03-14T16:03:00Z</dcterms:modified>
</cp:coreProperties>
</file>